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29A8" w14:textId="6F510A60" w:rsidR="00BA1504" w:rsidRPr="00877E56" w:rsidRDefault="00877E56" w:rsidP="00877E56">
      <w:pPr>
        <w:pStyle w:val="NoSpacing"/>
        <w:jc w:val="center"/>
        <w:rPr>
          <w:rFonts w:asciiTheme="majorHAnsi" w:hAnsiTheme="majorHAnsi"/>
          <w:b/>
          <w:lang w:val="es-ES"/>
        </w:rPr>
      </w:pPr>
      <w:r w:rsidRPr="00877E56">
        <w:rPr>
          <w:rFonts w:asciiTheme="majorHAnsi" w:hAnsiTheme="majorHAnsi"/>
          <w:b/>
          <w:lang w:val="es-ES"/>
        </w:rPr>
        <w:t xml:space="preserve">Voces 1 Capítulo </w:t>
      </w:r>
      <w:r w:rsidR="001528D0">
        <w:rPr>
          <w:rFonts w:asciiTheme="majorHAnsi" w:hAnsiTheme="majorHAnsi"/>
          <w:b/>
          <w:lang w:val="es-ES"/>
        </w:rPr>
        <w:t>8</w:t>
      </w:r>
      <w:bookmarkStart w:id="0" w:name="_GoBack"/>
      <w:bookmarkEnd w:id="0"/>
      <w:r w:rsidRPr="00877E56">
        <w:rPr>
          <w:rFonts w:asciiTheme="majorHAnsi" w:hAnsiTheme="majorHAnsi"/>
          <w:b/>
          <w:lang w:val="es-ES"/>
        </w:rPr>
        <w:t>: Panamá</w:t>
      </w:r>
    </w:p>
    <w:p w14:paraId="15401B4E" w14:textId="77777777" w:rsidR="00877E56" w:rsidRPr="00877E56" w:rsidRDefault="00877E56" w:rsidP="00877E56">
      <w:pPr>
        <w:pStyle w:val="NoSpacing"/>
        <w:jc w:val="center"/>
        <w:rPr>
          <w:rFonts w:asciiTheme="majorHAnsi" w:hAnsiTheme="majorHAnsi"/>
          <w:b/>
          <w:lang w:val="es-ES"/>
        </w:rPr>
      </w:pPr>
      <w:r w:rsidRPr="00877E56">
        <w:rPr>
          <w:rFonts w:asciiTheme="majorHAnsi" w:hAnsiTheme="majorHAnsi"/>
          <w:b/>
          <w:lang w:val="es-ES"/>
        </w:rPr>
        <w:t>La dieta y la nutrición</w:t>
      </w:r>
    </w:p>
    <w:p w14:paraId="576429D2" w14:textId="77777777" w:rsidR="00877E56" w:rsidRPr="00877E56" w:rsidRDefault="00877E56" w:rsidP="00877E56">
      <w:pPr>
        <w:pStyle w:val="NoSpacing"/>
        <w:jc w:val="center"/>
        <w:rPr>
          <w:rFonts w:asciiTheme="majorHAnsi" w:hAnsiTheme="majorHAnsi"/>
          <w:b/>
          <w:lang w:val="es-ES"/>
        </w:rPr>
      </w:pPr>
    </w:p>
    <w:p w14:paraId="38A536C1" w14:textId="77777777" w:rsidR="0024728F" w:rsidRDefault="0024728F" w:rsidP="00877E56">
      <w:pPr>
        <w:pStyle w:val="NoSpacing"/>
        <w:rPr>
          <w:rFonts w:asciiTheme="majorHAnsi" w:hAnsiTheme="majorHAnsi"/>
          <w:b/>
          <w:lang w:val="es-ES"/>
        </w:rPr>
      </w:pPr>
    </w:p>
    <w:p w14:paraId="35325F4F" w14:textId="77777777" w:rsidR="00877E56" w:rsidRDefault="00877E56" w:rsidP="00877E56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La vida sana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77E56" w14:paraId="123AEC2D" w14:textId="77777777" w:rsidTr="00877E56">
        <w:tc>
          <w:tcPr>
            <w:tcW w:w="3672" w:type="dxa"/>
          </w:tcPr>
          <w:p w14:paraId="687F2154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02E863A" w14:textId="77777777" w:rsidR="00877E56" w:rsidRPr="00877E56" w:rsidRDefault="00877E56" w:rsidP="00877E56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14:paraId="43E062CB" w14:textId="77777777" w:rsidR="00877E56" w:rsidRPr="00877E56" w:rsidRDefault="00877E56" w:rsidP="00877E56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español otra vez</w:t>
            </w:r>
          </w:p>
        </w:tc>
      </w:tr>
      <w:tr w:rsidR="00877E56" w14:paraId="79656D0B" w14:textId="77777777" w:rsidTr="00877E56">
        <w:tc>
          <w:tcPr>
            <w:tcW w:w="3672" w:type="dxa"/>
          </w:tcPr>
          <w:p w14:paraId="7983396F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3A3F5548" w14:textId="77777777" w:rsidR="00877E56" w:rsidRPr="00877E56" w:rsidRDefault="00877E56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llevar una vida sana</w:t>
            </w:r>
          </w:p>
        </w:tc>
        <w:tc>
          <w:tcPr>
            <w:tcW w:w="3672" w:type="dxa"/>
          </w:tcPr>
          <w:p w14:paraId="2AB76BAC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9AA6805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3F6F17B9" w14:textId="77777777" w:rsidTr="00877E56">
        <w:tc>
          <w:tcPr>
            <w:tcW w:w="3672" w:type="dxa"/>
          </w:tcPr>
          <w:p w14:paraId="4315280C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1DAE2150" w14:textId="77777777" w:rsidR="00877E56" w:rsidRDefault="00877E56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estar* en forma</w:t>
            </w:r>
          </w:p>
        </w:tc>
        <w:tc>
          <w:tcPr>
            <w:tcW w:w="3672" w:type="dxa"/>
          </w:tcPr>
          <w:p w14:paraId="3C40C272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B7054BA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6DE45524" w14:textId="77777777" w:rsidTr="00877E56">
        <w:tc>
          <w:tcPr>
            <w:tcW w:w="3672" w:type="dxa"/>
          </w:tcPr>
          <w:p w14:paraId="23EDD7DF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767F3A4F" w14:textId="77777777" w:rsidR="00877E56" w:rsidRDefault="00877E56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hacer* ejercicio</w:t>
            </w:r>
          </w:p>
        </w:tc>
        <w:tc>
          <w:tcPr>
            <w:tcW w:w="3672" w:type="dxa"/>
          </w:tcPr>
          <w:p w14:paraId="09ECE0AA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F7385E4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64AC9DEE" w14:textId="77777777" w:rsidTr="00877E56">
        <w:tc>
          <w:tcPr>
            <w:tcW w:w="3672" w:type="dxa"/>
          </w:tcPr>
          <w:p w14:paraId="6BA333B2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6F0329F9" w14:textId="77777777" w:rsidR="00877E56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877E56">
              <w:rPr>
                <w:lang w:val="es-ES"/>
              </w:rPr>
              <w:t>evantar pesas</w:t>
            </w:r>
          </w:p>
        </w:tc>
        <w:tc>
          <w:tcPr>
            <w:tcW w:w="3672" w:type="dxa"/>
          </w:tcPr>
          <w:p w14:paraId="676E2E77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8F9728F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133DA2CF" w14:textId="77777777" w:rsidTr="00877E56">
        <w:tc>
          <w:tcPr>
            <w:tcW w:w="3672" w:type="dxa"/>
          </w:tcPr>
          <w:p w14:paraId="4D33A653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5180A973" w14:textId="77777777" w:rsidR="00877E56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877E56">
              <w:rPr>
                <w:lang w:val="es-ES"/>
              </w:rPr>
              <w:t>er* vegetariano/a</w:t>
            </w:r>
          </w:p>
        </w:tc>
        <w:tc>
          <w:tcPr>
            <w:tcW w:w="3672" w:type="dxa"/>
          </w:tcPr>
          <w:p w14:paraId="4FF17ED0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E9AC9D3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7CA7895F" w14:textId="77777777" w:rsidTr="00877E56">
        <w:tc>
          <w:tcPr>
            <w:tcW w:w="3672" w:type="dxa"/>
          </w:tcPr>
          <w:p w14:paraId="3E9B9C1E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72C0F839" w14:textId="77777777" w:rsidR="00877E56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="00877E56">
              <w:rPr>
                <w:lang w:val="es-ES"/>
              </w:rPr>
              <w:t>atigarse</w:t>
            </w:r>
          </w:p>
        </w:tc>
        <w:tc>
          <w:tcPr>
            <w:tcW w:w="3672" w:type="dxa"/>
          </w:tcPr>
          <w:p w14:paraId="6FFF8DED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9F4BA9A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639CF284" w14:textId="77777777" w:rsidTr="00877E56">
        <w:tc>
          <w:tcPr>
            <w:tcW w:w="3672" w:type="dxa"/>
          </w:tcPr>
          <w:p w14:paraId="424E0323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45DB38D8" w14:textId="77777777" w:rsidR="00877E56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877E56">
              <w:rPr>
                <w:lang w:val="es-ES"/>
              </w:rPr>
              <w:t>ngordar(se)</w:t>
            </w:r>
          </w:p>
        </w:tc>
        <w:tc>
          <w:tcPr>
            <w:tcW w:w="3672" w:type="dxa"/>
          </w:tcPr>
          <w:p w14:paraId="06209C3A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C1603CF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5463AB88" w14:textId="77777777" w:rsidTr="00877E56">
        <w:tc>
          <w:tcPr>
            <w:tcW w:w="3672" w:type="dxa"/>
          </w:tcPr>
          <w:p w14:paraId="17109563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723FABDD" w14:textId="77777777" w:rsidR="00877E56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877E56">
              <w:rPr>
                <w:lang w:val="es-ES"/>
              </w:rPr>
              <w:t>delgazar(se)</w:t>
            </w:r>
          </w:p>
        </w:tc>
        <w:tc>
          <w:tcPr>
            <w:tcW w:w="3672" w:type="dxa"/>
          </w:tcPr>
          <w:p w14:paraId="0FB12045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92FA899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3A271BCE" w14:textId="77777777" w:rsidTr="00877E56">
        <w:tc>
          <w:tcPr>
            <w:tcW w:w="3672" w:type="dxa"/>
          </w:tcPr>
          <w:p w14:paraId="0EB851DB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5029030B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24728F">
              <w:rPr>
                <w:lang w:val="es-ES"/>
              </w:rPr>
              <w:t>onerse* a dieta</w:t>
            </w:r>
          </w:p>
        </w:tc>
        <w:tc>
          <w:tcPr>
            <w:tcW w:w="3672" w:type="dxa"/>
          </w:tcPr>
          <w:p w14:paraId="50669795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AD22020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3A835831" w14:textId="77777777" w:rsidTr="00877E56">
        <w:tc>
          <w:tcPr>
            <w:tcW w:w="3672" w:type="dxa"/>
          </w:tcPr>
          <w:p w14:paraId="09627FD0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22CDF71A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star* a dieta</w:t>
            </w:r>
          </w:p>
        </w:tc>
        <w:tc>
          <w:tcPr>
            <w:tcW w:w="3672" w:type="dxa"/>
          </w:tcPr>
          <w:p w14:paraId="528D5E2F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46324B1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29D1853C" w14:textId="77777777" w:rsidTr="00877E56">
        <w:tc>
          <w:tcPr>
            <w:tcW w:w="3672" w:type="dxa"/>
          </w:tcPr>
          <w:p w14:paraId="5BDB2AFD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020D07ED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24728F">
              <w:rPr>
                <w:lang w:val="es-ES"/>
              </w:rPr>
              <w:t>ajar de peso</w:t>
            </w:r>
          </w:p>
        </w:tc>
        <w:tc>
          <w:tcPr>
            <w:tcW w:w="3672" w:type="dxa"/>
          </w:tcPr>
          <w:p w14:paraId="48F5C4AC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786CF75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0A008677" w14:textId="77777777" w:rsidTr="00877E56">
        <w:tc>
          <w:tcPr>
            <w:tcW w:w="3672" w:type="dxa"/>
          </w:tcPr>
          <w:p w14:paraId="65F11E72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6E29D879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24728F">
              <w:rPr>
                <w:lang w:val="es-ES"/>
              </w:rPr>
              <w:t>ubir de peso</w:t>
            </w:r>
          </w:p>
        </w:tc>
        <w:tc>
          <w:tcPr>
            <w:tcW w:w="3672" w:type="dxa"/>
          </w:tcPr>
          <w:p w14:paraId="56628AB9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D70C349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179113C4" w14:textId="77777777" w:rsidTr="00877E56">
        <w:tc>
          <w:tcPr>
            <w:tcW w:w="3672" w:type="dxa"/>
          </w:tcPr>
          <w:p w14:paraId="51332685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3259AB5C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24728F">
              <w:rPr>
                <w:lang w:val="es-ES"/>
              </w:rPr>
              <w:t>ansarse</w:t>
            </w:r>
          </w:p>
        </w:tc>
        <w:tc>
          <w:tcPr>
            <w:tcW w:w="3672" w:type="dxa"/>
          </w:tcPr>
          <w:p w14:paraId="350FC99B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9B60957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14:paraId="29ADFC5E" w14:textId="77777777" w:rsidTr="00877E56">
        <w:tc>
          <w:tcPr>
            <w:tcW w:w="3672" w:type="dxa"/>
          </w:tcPr>
          <w:p w14:paraId="33B012C8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  <w:p w14:paraId="04CD4E90" w14:textId="77777777" w:rsidR="0024728F" w:rsidRDefault="0024728F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estirarse</w:t>
            </w:r>
          </w:p>
        </w:tc>
        <w:tc>
          <w:tcPr>
            <w:tcW w:w="3672" w:type="dxa"/>
          </w:tcPr>
          <w:p w14:paraId="534B9DDD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6F3FFEE" w14:textId="77777777"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0EE521E7" w14:textId="77777777" w:rsidTr="00877E56">
        <w:tc>
          <w:tcPr>
            <w:tcW w:w="3672" w:type="dxa"/>
          </w:tcPr>
          <w:p w14:paraId="12B770C0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226D3DFC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24728F">
              <w:rPr>
                <w:lang w:val="es-ES"/>
              </w:rPr>
              <w:t>elajarse/descansar</w:t>
            </w:r>
          </w:p>
        </w:tc>
        <w:tc>
          <w:tcPr>
            <w:tcW w:w="3672" w:type="dxa"/>
          </w:tcPr>
          <w:p w14:paraId="53EFA3EB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B705121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672F07A4" w14:textId="77777777" w:rsidTr="00877E56">
        <w:tc>
          <w:tcPr>
            <w:tcW w:w="3672" w:type="dxa"/>
          </w:tcPr>
          <w:p w14:paraId="07525644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7CC41CC8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24728F">
              <w:rPr>
                <w:lang w:val="es-ES"/>
              </w:rPr>
              <w:t>udar</w:t>
            </w:r>
          </w:p>
        </w:tc>
        <w:tc>
          <w:tcPr>
            <w:tcW w:w="3672" w:type="dxa"/>
          </w:tcPr>
          <w:p w14:paraId="0A9119B3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B939103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7F8680E6" w14:textId="77777777" w:rsidTr="00877E56">
        <w:tc>
          <w:tcPr>
            <w:tcW w:w="3672" w:type="dxa"/>
          </w:tcPr>
          <w:p w14:paraId="1244F99E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7B28F078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ntrenarse</w:t>
            </w:r>
          </w:p>
        </w:tc>
        <w:tc>
          <w:tcPr>
            <w:tcW w:w="3672" w:type="dxa"/>
          </w:tcPr>
          <w:p w14:paraId="6C9E3622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C8FB103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5E61B354" w14:textId="77777777" w:rsidTr="00877E56">
        <w:tc>
          <w:tcPr>
            <w:tcW w:w="3672" w:type="dxa"/>
          </w:tcPr>
          <w:p w14:paraId="660BFC53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74DBF742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4728F">
              <w:rPr>
                <w:lang w:val="es-ES"/>
              </w:rPr>
              <w:t>erendar (e:ie)</w:t>
            </w:r>
          </w:p>
        </w:tc>
        <w:tc>
          <w:tcPr>
            <w:tcW w:w="3672" w:type="dxa"/>
          </w:tcPr>
          <w:p w14:paraId="35A98987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40DBEE8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4770B7B6" w14:textId="77777777" w:rsidTr="00877E56">
        <w:tc>
          <w:tcPr>
            <w:tcW w:w="3672" w:type="dxa"/>
          </w:tcPr>
          <w:p w14:paraId="652990AE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06A04406" w14:textId="77777777" w:rsidR="0024728F" w:rsidRDefault="0024728F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proveer</w:t>
            </w:r>
          </w:p>
        </w:tc>
        <w:tc>
          <w:tcPr>
            <w:tcW w:w="3672" w:type="dxa"/>
          </w:tcPr>
          <w:p w14:paraId="4D5E415E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3FE8CEA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72989CCC" w14:textId="77777777" w:rsidTr="00877E56">
        <w:tc>
          <w:tcPr>
            <w:tcW w:w="3672" w:type="dxa"/>
          </w:tcPr>
          <w:p w14:paraId="4A449EA1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45865457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24728F">
              <w:rPr>
                <w:lang w:val="es-ES"/>
              </w:rPr>
              <w:t>educir</w:t>
            </w:r>
          </w:p>
        </w:tc>
        <w:tc>
          <w:tcPr>
            <w:tcW w:w="3672" w:type="dxa"/>
          </w:tcPr>
          <w:p w14:paraId="4D5E5CE1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81E0452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7B4AA98A" w14:textId="77777777" w:rsidTr="00877E56">
        <w:tc>
          <w:tcPr>
            <w:tcW w:w="3672" w:type="dxa"/>
          </w:tcPr>
          <w:p w14:paraId="63C4243C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76AF01D0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24728F">
              <w:rPr>
                <w:lang w:val="es-ES"/>
              </w:rPr>
              <w:t>ontener (e:ie)</w:t>
            </w:r>
          </w:p>
        </w:tc>
        <w:tc>
          <w:tcPr>
            <w:tcW w:w="3672" w:type="dxa"/>
          </w:tcPr>
          <w:p w14:paraId="32E5779B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82A56A4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64B24C5D" w14:textId="77777777" w:rsidTr="00877E56">
        <w:tc>
          <w:tcPr>
            <w:tcW w:w="3672" w:type="dxa"/>
          </w:tcPr>
          <w:p w14:paraId="7A571CC6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7AF7CBB1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24728F">
              <w:rPr>
                <w:lang w:val="es-ES"/>
              </w:rPr>
              <w:t>ambiar de dieta</w:t>
            </w:r>
          </w:p>
        </w:tc>
        <w:tc>
          <w:tcPr>
            <w:tcW w:w="3672" w:type="dxa"/>
          </w:tcPr>
          <w:p w14:paraId="0F4E3792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6B68FAA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1DFFCC73" w14:textId="77777777" w:rsidTr="00877E56">
        <w:tc>
          <w:tcPr>
            <w:tcW w:w="3672" w:type="dxa"/>
          </w:tcPr>
          <w:p w14:paraId="2728834C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5841C995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24728F">
              <w:rPr>
                <w:lang w:val="es-ES"/>
              </w:rPr>
              <w:t>ener* una dieta equilibrada</w:t>
            </w:r>
          </w:p>
        </w:tc>
        <w:tc>
          <w:tcPr>
            <w:tcW w:w="3672" w:type="dxa"/>
          </w:tcPr>
          <w:p w14:paraId="6EDF4433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6484806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6555B574" w14:textId="77777777" w:rsidTr="00877E56">
        <w:tc>
          <w:tcPr>
            <w:tcW w:w="3672" w:type="dxa"/>
          </w:tcPr>
          <w:p w14:paraId="79530914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0190320A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24728F">
              <w:rPr>
                <w:lang w:val="es-ES"/>
              </w:rPr>
              <w:t>umentar</w:t>
            </w:r>
          </w:p>
        </w:tc>
        <w:tc>
          <w:tcPr>
            <w:tcW w:w="3672" w:type="dxa"/>
          </w:tcPr>
          <w:p w14:paraId="13DC6128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88805DD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02B8E497" w14:textId="77777777" w:rsidTr="00877E56">
        <w:tc>
          <w:tcPr>
            <w:tcW w:w="3672" w:type="dxa"/>
          </w:tcPr>
          <w:p w14:paraId="241F143F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575882A9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24728F">
              <w:rPr>
                <w:lang w:val="es-ES"/>
              </w:rPr>
              <w:t>gregar/añadir</w:t>
            </w:r>
          </w:p>
        </w:tc>
        <w:tc>
          <w:tcPr>
            <w:tcW w:w="3672" w:type="dxa"/>
          </w:tcPr>
          <w:p w14:paraId="79997C0F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0395685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1810ED12" w14:textId="77777777" w:rsidTr="00877E56">
        <w:tc>
          <w:tcPr>
            <w:tcW w:w="3672" w:type="dxa"/>
          </w:tcPr>
          <w:p w14:paraId="0A263825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77449B43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24728F">
              <w:rPr>
                <w:lang w:val="es-ES"/>
              </w:rPr>
              <w:t>onsumir</w:t>
            </w:r>
          </w:p>
        </w:tc>
        <w:tc>
          <w:tcPr>
            <w:tcW w:w="3672" w:type="dxa"/>
          </w:tcPr>
          <w:p w14:paraId="1E05568A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DD5A467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14:paraId="589D483C" w14:textId="77777777" w:rsidTr="00877E56">
        <w:tc>
          <w:tcPr>
            <w:tcW w:w="3672" w:type="dxa"/>
          </w:tcPr>
          <w:p w14:paraId="5C63835C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70B3469F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24728F">
              <w:rPr>
                <w:lang w:val="es-ES"/>
              </w:rPr>
              <w:t>er* adicto/a a</w:t>
            </w:r>
          </w:p>
        </w:tc>
        <w:tc>
          <w:tcPr>
            <w:tcW w:w="3672" w:type="dxa"/>
          </w:tcPr>
          <w:p w14:paraId="28A938AD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EF00283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</w:tbl>
    <w:p w14:paraId="24E90E53" w14:textId="77777777" w:rsidR="00877E56" w:rsidRDefault="00877E56" w:rsidP="00877E56">
      <w:pPr>
        <w:pStyle w:val="NoSpacing"/>
        <w:rPr>
          <w:lang w:val="es-ES"/>
        </w:rPr>
      </w:pPr>
    </w:p>
    <w:p w14:paraId="1BD7488B" w14:textId="77777777" w:rsidR="0024728F" w:rsidRDefault="0024728F" w:rsidP="00877E56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La nutrición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728F" w:rsidRPr="0024728F" w14:paraId="05DD6D50" w14:textId="77777777" w:rsidTr="0024728F">
        <w:tc>
          <w:tcPr>
            <w:tcW w:w="3672" w:type="dxa"/>
          </w:tcPr>
          <w:p w14:paraId="2D06AD6D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  <w:p w14:paraId="7437F986" w14:textId="77777777"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granos</w:t>
            </w:r>
          </w:p>
        </w:tc>
        <w:tc>
          <w:tcPr>
            <w:tcW w:w="3672" w:type="dxa"/>
          </w:tcPr>
          <w:p w14:paraId="226C7C19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6E18CA5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5634B13F" w14:textId="77777777" w:rsidTr="0024728F">
        <w:tc>
          <w:tcPr>
            <w:tcW w:w="3672" w:type="dxa"/>
          </w:tcPr>
          <w:p w14:paraId="1AB74199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035C5284" w14:textId="77777777"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productos lácteos</w:t>
            </w:r>
          </w:p>
        </w:tc>
        <w:tc>
          <w:tcPr>
            <w:tcW w:w="3672" w:type="dxa"/>
          </w:tcPr>
          <w:p w14:paraId="07D653D2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45A45CD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3EB282AA" w14:textId="77777777" w:rsidTr="0024728F">
        <w:tc>
          <w:tcPr>
            <w:tcW w:w="3672" w:type="dxa"/>
          </w:tcPr>
          <w:p w14:paraId="3E80ADAE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6993C659" w14:textId="77777777"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aceites</w:t>
            </w:r>
          </w:p>
        </w:tc>
        <w:tc>
          <w:tcPr>
            <w:tcW w:w="3672" w:type="dxa"/>
          </w:tcPr>
          <w:p w14:paraId="652D31E0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1DF4DA6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520DE1CA" w14:textId="77777777" w:rsidTr="0024728F">
        <w:tc>
          <w:tcPr>
            <w:tcW w:w="3672" w:type="dxa"/>
          </w:tcPr>
          <w:p w14:paraId="614B97C9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2C0AE6AB" w14:textId="77777777"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actividad física</w:t>
            </w:r>
          </w:p>
        </w:tc>
        <w:tc>
          <w:tcPr>
            <w:tcW w:w="3672" w:type="dxa"/>
          </w:tcPr>
          <w:p w14:paraId="393FF022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4EC232A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60763ACC" w14:textId="77777777" w:rsidTr="0024728F">
        <w:tc>
          <w:tcPr>
            <w:tcW w:w="3672" w:type="dxa"/>
          </w:tcPr>
          <w:p w14:paraId="799BF2EC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6EC34131" w14:textId="77777777"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as calorías</w:t>
            </w:r>
          </w:p>
        </w:tc>
        <w:tc>
          <w:tcPr>
            <w:tcW w:w="3672" w:type="dxa"/>
          </w:tcPr>
          <w:p w14:paraId="53A8DF93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095DE1A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237925A3" w14:textId="77777777" w:rsidTr="0024728F">
        <w:tc>
          <w:tcPr>
            <w:tcW w:w="3672" w:type="dxa"/>
          </w:tcPr>
          <w:p w14:paraId="32BA9C85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3C13702F" w14:textId="77777777"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proteína</w:t>
            </w:r>
          </w:p>
        </w:tc>
        <w:tc>
          <w:tcPr>
            <w:tcW w:w="3672" w:type="dxa"/>
          </w:tcPr>
          <w:p w14:paraId="50C39B0F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B205C12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3222A972" w14:textId="77777777" w:rsidTr="0024728F">
        <w:tc>
          <w:tcPr>
            <w:tcW w:w="3672" w:type="dxa"/>
          </w:tcPr>
          <w:p w14:paraId="79A5A4DE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62B2E3DD" w14:textId="77777777"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grasa</w:t>
            </w:r>
          </w:p>
        </w:tc>
        <w:tc>
          <w:tcPr>
            <w:tcW w:w="3672" w:type="dxa"/>
          </w:tcPr>
          <w:p w14:paraId="03DC8203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D744FB5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3307AD6A" w14:textId="77777777" w:rsidTr="0024728F">
        <w:tc>
          <w:tcPr>
            <w:tcW w:w="3672" w:type="dxa"/>
          </w:tcPr>
          <w:p w14:paraId="76CB5A52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7254E8CF" w14:textId="77777777"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colesterol</w:t>
            </w:r>
          </w:p>
        </w:tc>
        <w:tc>
          <w:tcPr>
            <w:tcW w:w="3672" w:type="dxa"/>
          </w:tcPr>
          <w:p w14:paraId="3E743221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AB3E93E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50A83026" w14:textId="77777777" w:rsidTr="0024728F">
        <w:tc>
          <w:tcPr>
            <w:tcW w:w="3672" w:type="dxa"/>
          </w:tcPr>
          <w:p w14:paraId="489496B2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076606AE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peso</w:t>
            </w:r>
          </w:p>
        </w:tc>
        <w:tc>
          <w:tcPr>
            <w:tcW w:w="3672" w:type="dxa"/>
          </w:tcPr>
          <w:p w14:paraId="701AF6C8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57A51FD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2C2C1682" w14:textId="77777777" w:rsidTr="0024728F">
        <w:tc>
          <w:tcPr>
            <w:tcW w:w="3672" w:type="dxa"/>
          </w:tcPr>
          <w:p w14:paraId="5F4C0874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02ED4481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as etiquetas</w:t>
            </w:r>
          </w:p>
        </w:tc>
        <w:tc>
          <w:tcPr>
            <w:tcW w:w="3672" w:type="dxa"/>
          </w:tcPr>
          <w:p w14:paraId="6369ADBA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83AA07F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62ECFDE3" w14:textId="77777777" w:rsidTr="0024728F">
        <w:tc>
          <w:tcPr>
            <w:tcW w:w="3672" w:type="dxa"/>
          </w:tcPr>
          <w:p w14:paraId="3268420F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64BB0234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rutina</w:t>
            </w:r>
          </w:p>
        </w:tc>
        <w:tc>
          <w:tcPr>
            <w:tcW w:w="3672" w:type="dxa"/>
          </w:tcPr>
          <w:p w14:paraId="75506D0A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97404E8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605BEEF7" w14:textId="77777777" w:rsidTr="0024728F">
        <w:tc>
          <w:tcPr>
            <w:tcW w:w="3672" w:type="dxa"/>
          </w:tcPr>
          <w:p w14:paraId="38D4E3DA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5A35FBBC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fibra</w:t>
            </w:r>
          </w:p>
        </w:tc>
        <w:tc>
          <w:tcPr>
            <w:tcW w:w="3672" w:type="dxa"/>
          </w:tcPr>
          <w:p w14:paraId="64073775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3E76D62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0B5626C4" w14:textId="77777777" w:rsidTr="0024728F">
        <w:tc>
          <w:tcPr>
            <w:tcW w:w="3672" w:type="dxa"/>
          </w:tcPr>
          <w:p w14:paraId="41EB5392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7BF1D9B5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cantidad</w:t>
            </w:r>
          </w:p>
        </w:tc>
        <w:tc>
          <w:tcPr>
            <w:tcW w:w="3672" w:type="dxa"/>
          </w:tcPr>
          <w:p w14:paraId="0839F483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265ED87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5CF20B6A" w14:textId="77777777" w:rsidTr="0024728F">
        <w:tc>
          <w:tcPr>
            <w:tcW w:w="3672" w:type="dxa"/>
          </w:tcPr>
          <w:p w14:paraId="0319F510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15DB21B6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merienda</w:t>
            </w:r>
          </w:p>
        </w:tc>
        <w:tc>
          <w:tcPr>
            <w:tcW w:w="3672" w:type="dxa"/>
          </w:tcPr>
          <w:p w14:paraId="12A8EDC2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5B5DD27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37CFB91B" w14:textId="77777777" w:rsidTr="0024728F">
        <w:tc>
          <w:tcPr>
            <w:tcW w:w="3672" w:type="dxa"/>
          </w:tcPr>
          <w:p w14:paraId="4CACD13A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1CE3713E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sodio</w:t>
            </w:r>
          </w:p>
        </w:tc>
        <w:tc>
          <w:tcPr>
            <w:tcW w:w="3672" w:type="dxa"/>
          </w:tcPr>
          <w:p w14:paraId="5C7C22D3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150E78C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74FAE206" w14:textId="77777777" w:rsidTr="0024728F">
        <w:tc>
          <w:tcPr>
            <w:tcW w:w="3672" w:type="dxa"/>
          </w:tcPr>
          <w:p w14:paraId="36FD1315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25D1D10A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dieta</w:t>
            </w:r>
          </w:p>
        </w:tc>
        <w:tc>
          <w:tcPr>
            <w:tcW w:w="3672" w:type="dxa"/>
          </w:tcPr>
          <w:p w14:paraId="7D4D4040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7A6CC5E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10701F07" w14:textId="77777777" w:rsidTr="0024728F">
        <w:tc>
          <w:tcPr>
            <w:tcW w:w="3672" w:type="dxa"/>
          </w:tcPr>
          <w:p w14:paraId="57BE0301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2F861CE6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24728F">
              <w:rPr>
                <w:lang w:val="es-ES"/>
              </w:rPr>
              <w:t>aludable</w:t>
            </w:r>
          </w:p>
        </w:tc>
        <w:tc>
          <w:tcPr>
            <w:tcW w:w="3672" w:type="dxa"/>
          </w:tcPr>
          <w:p w14:paraId="470F6DBC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5F19865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0D9B74C4" w14:textId="77777777" w:rsidTr="0024728F">
        <w:tc>
          <w:tcPr>
            <w:tcW w:w="3672" w:type="dxa"/>
          </w:tcPr>
          <w:p w14:paraId="38631C32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4D3D7D09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energía</w:t>
            </w:r>
          </w:p>
        </w:tc>
        <w:tc>
          <w:tcPr>
            <w:tcW w:w="3672" w:type="dxa"/>
          </w:tcPr>
          <w:p w14:paraId="4AF29810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7C076D4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12B525DC" w14:textId="77777777" w:rsidTr="0024728F">
        <w:tc>
          <w:tcPr>
            <w:tcW w:w="3672" w:type="dxa"/>
          </w:tcPr>
          <w:p w14:paraId="1FDB3D33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38C797A2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descanso</w:t>
            </w:r>
          </w:p>
        </w:tc>
        <w:tc>
          <w:tcPr>
            <w:tcW w:w="3672" w:type="dxa"/>
          </w:tcPr>
          <w:p w14:paraId="5C10EDFA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0867EA4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2E4BD500" w14:textId="77777777" w:rsidTr="0024728F">
        <w:tc>
          <w:tcPr>
            <w:tcW w:w="3672" w:type="dxa"/>
          </w:tcPr>
          <w:p w14:paraId="4A7A18F3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491C0CAD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comida basura</w:t>
            </w:r>
          </w:p>
        </w:tc>
        <w:tc>
          <w:tcPr>
            <w:tcW w:w="3672" w:type="dxa"/>
          </w:tcPr>
          <w:p w14:paraId="541F1FFD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91B1044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55FE049C" w14:textId="77777777" w:rsidTr="0024728F">
        <w:tc>
          <w:tcPr>
            <w:tcW w:w="3672" w:type="dxa"/>
          </w:tcPr>
          <w:p w14:paraId="2E3721BD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1416271B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aditivos</w:t>
            </w:r>
          </w:p>
        </w:tc>
        <w:tc>
          <w:tcPr>
            <w:tcW w:w="3672" w:type="dxa"/>
          </w:tcPr>
          <w:p w14:paraId="30E6E950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59165E0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24E22465" w14:textId="77777777" w:rsidTr="0024728F">
        <w:tc>
          <w:tcPr>
            <w:tcW w:w="3672" w:type="dxa"/>
          </w:tcPr>
          <w:p w14:paraId="0D03C465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6492037F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alimentos procesados</w:t>
            </w:r>
          </w:p>
        </w:tc>
        <w:tc>
          <w:tcPr>
            <w:tcW w:w="3672" w:type="dxa"/>
          </w:tcPr>
          <w:p w14:paraId="509D10CD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49A775E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2C1E8D76" w14:textId="77777777" w:rsidTr="0024728F">
        <w:tc>
          <w:tcPr>
            <w:tcW w:w="3672" w:type="dxa"/>
          </w:tcPr>
          <w:p w14:paraId="129B08F7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60B3B023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valor nutritivo</w:t>
            </w:r>
          </w:p>
        </w:tc>
        <w:tc>
          <w:tcPr>
            <w:tcW w:w="3672" w:type="dxa"/>
          </w:tcPr>
          <w:p w14:paraId="687928B2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B1B29C8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13C67B12" w14:textId="77777777" w:rsidTr="0024728F">
        <w:tc>
          <w:tcPr>
            <w:tcW w:w="3672" w:type="dxa"/>
          </w:tcPr>
          <w:p w14:paraId="2B25BD5D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61DE55ED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hábitos</w:t>
            </w:r>
          </w:p>
        </w:tc>
        <w:tc>
          <w:tcPr>
            <w:tcW w:w="3672" w:type="dxa"/>
          </w:tcPr>
          <w:p w14:paraId="29934755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2244061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724C0E7A" w14:textId="77777777" w:rsidTr="0024728F">
        <w:tc>
          <w:tcPr>
            <w:tcW w:w="3672" w:type="dxa"/>
          </w:tcPr>
          <w:p w14:paraId="406C0CFF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0C3B79F7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carbohidratos</w:t>
            </w:r>
          </w:p>
        </w:tc>
        <w:tc>
          <w:tcPr>
            <w:tcW w:w="3672" w:type="dxa"/>
          </w:tcPr>
          <w:p w14:paraId="60C2BEB6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A1B3EFC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52421AB9" w14:textId="77777777" w:rsidTr="0024728F">
        <w:tc>
          <w:tcPr>
            <w:tcW w:w="3672" w:type="dxa"/>
          </w:tcPr>
          <w:p w14:paraId="6AD462B7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70DC052E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comida rápida</w:t>
            </w:r>
          </w:p>
        </w:tc>
        <w:tc>
          <w:tcPr>
            <w:tcW w:w="3672" w:type="dxa"/>
          </w:tcPr>
          <w:p w14:paraId="43BFBBE8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D989969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70C8199A" w14:textId="77777777" w:rsidTr="0024728F">
        <w:tc>
          <w:tcPr>
            <w:tcW w:w="3672" w:type="dxa"/>
          </w:tcPr>
          <w:p w14:paraId="4D081348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49D89676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24728F">
              <w:rPr>
                <w:lang w:val="es-ES"/>
              </w:rPr>
              <w:t>or ciento</w:t>
            </w:r>
          </w:p>
        </w:tc>
        <w:tc>
          <w:tcPr>
            <w:tcW w:w="3672" w:type="dxa"/>
          </w:tcPr>
          <w:p w14:paraId="1510F686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6CE3B5C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57ADADDD" w14:textId="77777777" w:rsidTr="0024728F">
        <w:tc>
          <w:tcPr>
            <w:tcW w:w="3672" w:type="dxa"/>
          </w:tcPr>
          <w:p w14:paraId="478B1956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3E57E3C4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calcio</w:t>
            </w:r>
          </w:p>
        </w:tc>
        <w:tc>
          <w:tcPr>
            <w:tcW w:w="3672" w:type="dxa"/>
          </w:tcPr>
          <w:p w14:paraId="4CC9A2C8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E769E8E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467B53DD" w14:textId="77777777" w:rsidTr="0024728F">
        <w:tc>
          <w:tcPr>
            <w:tcW w:w="3672" w:type="dxa"/>
          </w:tcPr>
          <w:p w14:paraId="3CF3CFED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707C8C5D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presión sanguínea</w:t>
            </w:r>
          </w:p>
        </w:tc>
        <w:tc>
          <w:tcPr>
            <w:tcW w:w="3672" w:type="dxa"/>
          </w:tcPr>
          <w:p w14:paraId="7521C0BF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AEC4E0F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2F74ACC2" w14:textId="77777777" w:rsidTr="0024728F">
        <w:tc>
          <w:tcPr>
            <w:tcW w:w="3672" w:type="dxa"/>
          </w:tcPr>
          <w:p w14:paraId="044D2AE4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1F732BFF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máquina vendedora</w:t>
            </w:r>
          </w:p>
        </w:tc>
        <w:tc>
          <w:tcPr>
            <w:tcW w:w="3672" w:type="dxa"/>
          </w:tcPr>
          <w:p w14:paraId="206B8DD6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92D070F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14:paraId="5E6DEDF0" w14:textId="77777777" w:rsidTr="0024728F">
        <w:tc>
          <w:tcPr>
            <w:tcW w:w="3672" w:type="dxa"/>
          </w:tcPr>
          <w:p w14:paraId="2A144DF1" w14:textId="77777777" w:rsidR="0024728F" w:rsidRDefault="0024728F" w:rsidP="00877E56">
            <w:pPr>
              <w:pStyle w:val="NoSpacing"/>
              <w:rPr>
                <w:lang w:val="es-ES"/>
              </w:rPr>
            </w:pPr>
          </w:p>
          <w:p w14:paraId="67FEEA9E" w14:textId="77777777"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vicio</w:t>
            </w:r>
          </w:p>
        </w:tc>
        <w:tc>
          <w:tcPr>
            <w:tcW w:w="3672" w:type="dxa"/>
          </w:tcPr>
          <w:p w14:paraId="397BA7F5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7E745CF" w14:textId="77777777"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</w:tbl>
    <w:p w14:paraId="3A4E04ED" w14:textId="77777777" w:rsidR="0024728F" w:rsidRPr="0024728F" w:rsidRDefault="0024728F" w:rsidP="00877E56">
      <w:pPr>
        <w:pStyle w:val="NoSpacing"/>
        <w:rPr>
          <w:lang w:val="es-ES"/>
        </w:rPr>
      </w:pPr>
    </w:p>
    <w:sectPr w:rsidR="0024728F" w:rsidRPr="0024728F" w:rsidSect="00877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56"/>
    <w:rsid w:val="001528D0"/>
    <w:rsid w:val="0024728F"/>
    <w:rsid w:val="004F39A0"/>
    <w:rsid w:val="00877E56"/>
    <w:rsid w:val="00B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F61F"/>
  <w15:docId w15:val="{B8C29598-7796-4700-9BEF-36D426B6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E56"/>
    <w:pPr>
      <w:spacing w:after="0" w:line="240" w:lineRule="auto"/>
    </w:pPr>
  </w:style>
  <w:style w:type="table" w:styleId="TableGrid">
    <w:name w:val="Table Grid"/>
    <w:basedOn w:val="TableNormal"/>
    <w:uiPriority w:val="59"/>
    <w:rsid w:val="008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BURAK, ANNETTE</cp:lastModifiedBy>
  <cp:revision>3</cp:revision>
  <dcterms:created xsi:type="dcterms:W3CDTF">2014-12-15T18:42:00Z</dcterms:created>
  <dcterms:modified xsi:type="dcterms:W3CDTF">2020-01-13T14:24:00Z</dcterms:modified>
</cp:coreProperties>
</file>