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14089" w14:textId="7626F97F" w:rsidR="0070705D" w:rsidRPr="0070705D" w:rsidRDefault="0070705D" w:rsidP="007070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volini" w:hAnsi="Cavolini" w:cs="Cavolini"/>
          <w:b/>
          <w:bCs/>
          <w:color w:val="333333"/>
          <w:sz w:val="32"/>
          <w:szCs w:val="32"/>
        </w:rPr>
      </w:pPr>
      <w:r>
        <w:rPr>
          <w:rFonts w:ascii="Cavolini" w:hAnsi="Cavolini" w:cs="Cavolini"/>
          <w:b/>
          <w:bCs/>
          <w:color w:val="333333"/>
          <w:sz w:val="32"/>
          <w:szCs w:val="32"/>
        </w:rPr>
        <w:t>Typing Spanish Accent Marks</w:t>
      </w:r>
    </w:p>
    <w:p w14:paraId="22D7904F" w14:textId="77777777" w:rsidR="0070705D" w:rsidRDefault="0070705D" w:rsidP="0070705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333333"/>
          <w:sz w:val="18"/>
          <w:szCs w:val="18"/>
        </w:rPr>
      </w:pPr>
    </w:p>
    <w:p w14:paraId="5F93618E" w14:textId="7055B397" w:rsidR="0070705D" w:rsidRPr="0070705D" w:rsidRDefault="0070705D" w:rsidP="0070705D">
      <w:pPr>
        <w:pStyle w:val="NormalWeb"/>
        <w:shd w:val="clear" w:color="auto" w:fill="FFFFFF"/>
        <w:spacing w:before="0" w:beforeAutospacing="0" w:after="0" w:afterAutospacing="0"/>
        <w:rPr>
          <w:rFonts w:ascii="Cavolini" w:hAnsi="Cavolini" w:cs="Cavolini"/>
          <w:b/>
          <w:bCs/>
          <w:color w:val="333333"/>
          <w:sz w:val="22"/>
          <w:szCs w:val="22"/>
        </w:rPr>
      </w:pPr>
      <w:r w:rsidRPr="0070705D">
        <w:rPr>
          <w:rFonts w:ascii="Cavolini" w:hAnsi="Cavolini" w:cs="Cavolini"/>
          <w:b/>
          <w:bCs/>
          <w:color w:val="333333"/>
          <w:sz w:val="22"/>
          <w:szCs w:val="22"/>
        </w:rPr>
        <w:t>Option1:</w:t>
      </w:r>
    </w:p>
    <w:p w14:paraId="7D387DEA" w14:textId="77777777" w:rsidR="0070705D" w:rsidRDefault="0070705D" w:rsidP="0070705D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</w:p>
    <w:p w14:paraId="3AD49321" w14:textId="5CCA7FBD" w:rsidR="0070705D" w:rsidRPr="0070705D" w:rsidRDefault="0070705D" w:rsidP="007070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0705D">
        <w:rPr>
          <w:rFonts w:asciiTheme="minorHAnsi" w:hAnsiTheme="minorHAnsi" w:cstheme="minorHAnsi"/>
          <w:color w:val="333333"/>
          <w:sz w:val="22"/>
          <w:szCs w:val="22"/>
        </w:rPr>
        <w:t xml:space="preserve">If you </w:t>
      </w:r>
      <w:proofErr w:type="gramStart"/>
      <w:r w:rsidRPr="0070705D">
        <w:rPr>
          <w:rFonts w:asciiTheme="minorHAnsi" w:hAnsiTheme="minorHAnsi" w:cstheme="minorHAnsi"/>
          <w:color w:val="333333"/>
          <w:sz w:val="22"/>
          <w:szCs w:val="22"/>
        </w:rPr>
        <w:t>don't</w:t>
      </w:r>
      <w:proofErr w:type="gramEnd"/>
      <w:r w:rsidRPr="0070705D">
        <w:rPr>
          <w:rFonts w:asciiTheme="minorHAnsi" w:hAnsiTheme="minorHAnsi" w:cstheme="minorHAnsi"/>
          <w:color w:val="333333"/>
          <w:sz w:val="22"/>
          <w:szCs w:val="22"/>
        </w:rPr>
        <w:t xml:space="preserve"> have a number pad on your laptop (the district devices do not), you can install the English (United States) - International keyboard.</w:t>
      </w:r>
      <w:r w:rsidRPr="0070705D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 </w:t>
      </w:r>
      <w:hyperlink r:id="rId4" w:anchor=":~:text=How%20to%20add%20US%20International%20Keyboard%20in%20Windows,expand%20and%20then%20click%20on%20Options%20.%20" w:tgtFrame="_blank" w:history="1">
        <w:r w:rsidRPr="0070705D">
          <w:rPr>
            <w:rStyle w:val="Hyperlink"/>
            <w:rFonts w:asciiTheme="minorHAnsi" w:hAnsiTheme="minorHAnsi" w:cstheme="minorHAnsi"/>
            <w:color w:val="4479B3"/>
            <w:sz w:val="22"/>
            <w:szCs w:val="22"/>
            <w:bdr w:val="none" w:sz="0" w:space="0" w:color="auto" w:frame="1"/>
          </w:rPr>
          <w:t>Click here for directions on how to install it.</w:t>
        </w:r>
      </w:hyperlink>
      <w:r w:rsidRPr="0070705D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 </w:t>
      </w:r>
      <w:r w:rsidRPr="0070705D">
        <w:rPr>
          <w:rFonts w:asciiTheme="minorHAnsi" w:hAnsiTheme="minorHAnsi" w:cstheme="minorHAnsi"/>
          <w:color w:val="333333"/>
          <w:sz w:val="22"/>
          <w:szCs w:val="22"/>
        </w:rPr>
        <w:t xml:space="preserve">When this is turned on, you can simply type the apostrophe, then the vowel. Don't type them together: </w:t>
      </w:r>
      <w:proofErr w:type="gramStart"/>
      <w:r w:rsidRPr="0070705D">
        <w:rPr>
          <w:rFonts w:asciiTheme="minorHAnsi" w:hAnsiTheme="minorHAnsi" w:cstheme="minorHAnsi"/>
          <w:color w:val="333333"/>
          <w:sz w:val="22"/>
          <w:szCs w:val="22"/>
        </w:rPr>
        <w:t>type</w:t>
      </w:r>
      <w:r w:rsidRPr="0070705D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 </w:t>
      </w:r>
      <w:r w:rsidRPr="0070705D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00CCFF"/>
        </w:rPr>
        <w:t> '</w:t>
      </w:r>
      <w:proofErr w:type="gramEnd"/>
      <w:r w:rsidRPr="0070705D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00CCFF"/>
        </w:rPr>
        <w:t> </w:t>
      </w:r>
      <w:r w:rsidRPr="0070705D">
        <w:rPr>
          <w:rFonts w:asciiTheme="minorHAnsi" w:hAnsiTheme="minorHAnsi" w:cstheme="minorHAnsi"/>
          <w:color w:val="333333"/>
          <w:sz w:val="22"/>
          <w:szCs w:val="22"/>
        </w:rPr>
        <w:t> let go of the key, type the </w:t>
      </w:r>
      <w:r w:rsidRPr="0070705D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00CCFF"/>
        </w:rPr>
        <w:t> a </w:t>
      </w:r>
      <w:r w:rsidRPr="0070705D">
        <w:rPr>
          <w:rFonts w:asciiTheme="minorHAnsi" w:hAnsiTheme="minorHAnsi" w:cstheme="minorHAnsi"/>
          <w:color w:val="333333"/>
          <w:sz w:val="22"/>
          <w:szCs w:val="22"/>
        </w:rPr>
        <w:t>, let go and </w:t>
      </w:r>
      <w:r w:rsidRPr="0070705D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00CCFF"/>
        </w:rPr>
        <w:t> á </w:t>
      </w:r>
      <w:r w:rsidRPr="0070705D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 </w:t>
      </w:r>
      <w:r w:rsidRPr="0070705D">
        <w:rPr>
          <w:rFonts w:asciiTheme="minorHAnsi" w:hAnsiTheme="minorHAnsi" w:cstheme="minorHAnsi"/>
          <w:color w:val="333333"/>
          <w:sz w:val="22"/>
          <w:szCs w:val="22"/>
        </w:rPr>
        <w:t xml:space="preserve">appears.  You can also type the right alt key WITH the vowel and that will work too. You </w:t>
      </w:r>
      <w:proofErr w:type="gramStart"/>
      <w:r w:rsidRPr="0070705D">
        <w:rPr>
          <w:rFonts w:asciiTheme="minorHAnsi" w:hAnsiTheme="minorHAnsi" w:cstheme="minorHAnsi"/>
          <w:color w:val="333333"/>
          <w:sz w:val="22"/>
          <w:szCs w:val="22"/>
        </w:rPr>
        <w:t>have to</w:t>
      </w:r>
      <w:proofErr w:type="gramEnd"/>
      <w:r w:rsidRPr="0070705D">
        <w:rPr>
          <w:rFonts w:asciiTheme="minorHAnsi" w:hAnsiTheme="minorHAnsi" w:cstheme="minorHAnsi"/>
          <w:color w:val="333333"/>
          <w:sz w:val="22"/>
          <w:szCs w:val="22"/>
        </w:rPr>
        <w:t xml:space="preserve"> use the Right ALT key</w:t>
      </w:r>
      <w:r w:rsidRPr="0070705D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70705D">
        <w:rPr>
          <w:rFonts w:asciiTheme="minorHAnsi" w:hAnsiTheme="minorHAnsi" w:cstheme="minorHAnsi"/>
          <w:color w:val="333333"/>
          <w:sz w:val="22"/>
          <w:szCs w:val="22"/>
        </w:rPr>
        <w:t xml:space="preserve"> Left ALT </w:t>
      </w:r>
      <w:proofErr w:type="gramStart"/>
      <w:r w:rsidRPr="0070705D">
        <w:rPr>
          <w:rFonts w:asciiTheme="minorHAnsi" w:hAnsiTheme="minorHAnsi" w:cstheme="minorHAnsi"/>
          <w:color w:val="333333"/>
          <w:sz w:val="22"/>
          <w:szCs w:val="22"/>
        </w:rPr>
        <w:t>won't</w:t>
      </w:r>
      <w:proofErr w:type="gramEnd"/>
      <w:r w:rsidRPr="0070705D">
        <w:rPr>
          <w:rFonts w:asciiTheme="minorHAnsi" w:hAnsiTheme="minorHAnsi" w:cstheme="minorHAnsi"/>
          <w:color w:val="333333"/>
          <w:sz w:val="22"/>
          <w:szCs w:val="22"/>
        </w:rPr>
        <w:t xml:space="preserve"> work the same way.</w:t>
      </w:r>
    </w:p>
    <w:p w14:paraId="3D499E50" w14:textId="77777777" w:rsidR="0070705D" w:rsidRPr="0070705D" w:rsidRDefault="0070705D" w:rsidP="0070705D">
      <w:pPr>
        <w:pStyle w:val="NormalWeb"/>
        <w:shd w:val="clear" w:color="auto" w:fill="FFFFFF"/>
        <w:spacing w:before="240" w:beforeAutospacing="0" w:after="240" w:afterAutospacing="0"/>
        <w:rPr>
          <w:rFonts w:ascii="Cavolini" w:hAnsi="Cavolini" w:cs="Cavolini"/>
          <w:b/>
          <w:bCs/>
          <w:color w:val="333333"/>
          <w:sz w:val="22"/>
          <w:szCs w:val="22"/>
        </w:rPr>
      </w:pPr>
      <w:r w:rsidRPr="0070705D">
        <w:rPr>
          <w:rFonts w:ascii="Cavolini" w:hAnsi="Cavolini" w:cs="Cavolini"/>
          <w:b/>
          <w:bCs/>
          <w:color w:val="333333"/>
          <w:sz w:val="22"/>
          <w:szCs w:val="22"/>
        </w:rPr>
        <w:t>Option 2: </w:t>
      </w:r>
    </w:p>
    <w:p w14:paraId="6305C2C1" w14:textId="7FDC30D0" w:rsidR="0070705D" w:rsidRPr="0070705D" w:rsidRDefault="0070705D" w:rsidP="0070705D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0705D">
        <w:rPr>
          <w:rFonts w:asciiTheme="minorHAnsi" w:hAnsiTheme="minorHAnsi" w:cstheme="minorHAnsi"/>
          <w:color w:val="333333"/>
          <w:sz w:val="22"/>
          <w:szCs w:val="22"/>
        </w:rPr>
        <w:t xml:space="preserve">You can open the touch keyboard and hold down the letter, then </w:t>
      </w:r>
      <w:proofErr w:type="gramStart"/>
      <w:r w:rsidRPr="0070705D">
        <w:rPr>
          <w:rFonts w:asciiTheme="minorHAnsi" w:hAnsiTheme="minorHAnsi" w:cstheme="minorHAnsi"/>
          <w:color w:val="333333"/>
          <w:sz w:val="22"/>
          <w:szCs w:val="22"/>
        </w:rPr>
        <w:t>you'll</w:t>
      </w:r>
      <w:proofErr w:type="gramEnd"/>
      <w:r w:rsidRPr="0070705D">
        <w:rPr>
          <w:rFonts w:asciiTheme="minorHAnsi" w:hAnsiTheme="minorHAnsi" w:cstheme="minorHAnsi"/>
          <w:color w:val="333333"/>
          <w:sz w:val="22"/>
          <w:szCs w:val="22"/>
        </w:rPr>
        <w:t xml:space="preserve"> see the various options of accent marks with that letter, pick the one you want and let go (similar to texting)</w:t>
      </w:r>
    </w:p>
    <w:p w14:paraId="6F0D5B13" w14:textId="77777777" w:rsidR="0070705D" w:rsidRPr="0070705D" w:rsidRDefault="0070705D" w:rsidP="0070705D">
      <w:pPr>
        <w:pStyle w:val="NormalWeb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0705D">
        <w:rPr>
          <w:rFonts w:asciiTheme="minorHAnsi" w:hAnsiTheme="minorHAnsi" w:cstheme="minorHAnsi"/>
          <w:color w:val="333333"/>
          <w:sz w:val="22"/>
          <w:szCs w:val="22"/>
        </w:rPr>
        <w:t xml:space="preserve">Option 1 is </w:t>
      </w:r>
      <w:proofErr w:type="gramStart"/>
      <w:r w:rsidRPr="0070705D">
        <w:rPr>
          <w:rFonts w:asciiTheme="minorHAnsi" w:hAnsiTheme="minorHAnsi" w:cstheme="minorHAnsi"/>
          <w:color w:val="333333"/>
          <w:sz w:val="22"/>
          <w:szCs w:val="22"/>
        </w:rPr>
        <w:t>best,</w:t>
      </w:r>
      <w:proofErr w:type="gramEnd"/>
      <w:r w:rsidRPr="0070705D">
        <w:rPr>
          <w:rFonts w:asciiTheme="minorHAnsi" w:hAnsiTheme="minorHAnsi" w:cstheme="minorHAnsi"/>
          <w:color w:val="333333"/>
          <w:sz w:val="22"/>
          <w:szCs w:val="22"/>
        </w:rPr>
        <w:t xml:space="preserve"> Option 2 is good if you just need a quick accent mark and don't feel like switching your keyboard settings right now. </w:t>
      </w:r>
    </w:p>
    <w:p w14:paraId="3B6B461C" w14:textId="77777777" w:rsidR="0070705D" w:rsidRDefault="0070705D"/>
    <w:sectPr w:rsidR="00707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5D"/>
    <w:rsid w:val="0070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B4D3"/>
  <w15:chartTrackingRefBased/>
  <w15:docId w15:val="{F910A70D-DB39-4A6C-9A51-02387991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7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geekpage.com/how-to-add-us-international-keyboard-in-windows-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dcterms:created xsi:type="dcterms:W3CDTF">2020-09-11T14:33:00Z</dcterms:created>
  <dcterms:modified xsi:type="dcterms:W3CDTF">2020-09-11T14:36:00Z</dcterms:modified>
</cp:coreProperties>
</file>